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7A751" w14:textId="6E3D901F" w:rsidR="00652974" w:rsidRDefault="00652974" w:rsidP="00EB104C">
      <w:pPr>
        <w:jc w:val="center"/>
        <w:rPr>
          <w:b/>
        </w:rPr>
      </w:pPr>
      <w:r>
        <w:rPr>
          <w:b/>
          <w:noProof/>
        </w:rPr>
        <w:drawing>
          <wp:inline distT="0" distB="0" distL="0" distR="0" wp14:anchorId="4ACED625" wp14:editId="3B1A3DD0">
            <wp:extent cx="33528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hEd_LogoHorizWtagline EMail 2in 300dpi.jpg"/>
                    <pic:cNvPicPr/>
                  </pic:nvPicPr>
                  <pic:blipFill>
                    <a:blip r:embed="rId8">
                      <a:extLst>
                        <a:ext uri="{28A0092B-C50C-407E-A947-70E740481C1C}">
                          <a14:useLocalDpi xmlns:a14="http://schemas.microsoft.com/office/drawing/2010/main" val="0"/>
                        </a:ext>
                      </a:extLst>
                    </a:blip>
                    <a:stretch>
                      <a:fillRect/>
                    </a:stretch>
                  </pic:blipFill>
                  <pic:spPr>
                    <a:xfrm>
                      <a:off x="0" y="0"/>
                      <a:ext cx="3352800" cy="754380"/>
                    </a:xfrm>
                    <a:prstGeom prst="rect">
                      <a:avLst/>
                    </a:prstGeom>
                  </pic:spPr>
                </pic:pic>
              </a:graphicData>
            </a:graphic>
          </wp:inline>
        </w:drawing>
      </w:r>
    </w:p>
    <w:p w14:paraId="78C230CC" w14:textId="77777777" w:rsidR="00652974" w:rsidRDefault="00652974" w:rsidP="00EB104C">
      <w:pPr>
        <w:jc w:val="center"/>
        <w:rPr>
          <w:b/>
        </w:rPr>
      </w:pPr>
    </w:p>
    <w:p w14:paraId="4CD6F2F3" w14:textId="77777777" w:rsidR="00652974" w:rsidRDefault="00652974" w:rsidP="00EB104C">
      <w:pPr>
        <w:jc w:val="center"/>
        <w:rPr>
          <w:b/>
        </w:rPr>
      </w:pPr>
    </w:p>
    <w:p w14:paraId="2F06D241" w14:textId="77777777" w:rsidR="00891A90" w:rsidRPr="00EB104C" w:rsidRDefault="00A760AB" w:rsidP="00EB104C">
      <w:pPr>
        <w:jc w:val="center"/>
        <w:rPr>
          <w:b/>
        </w:rPr>
      </w:pPr>
      <w:r w:rsidRPr="00EB104C">
        <w:rPr>
          <w:b/>
        </w:rPr>
        <w:t>FRANCHISE INVESTIGATION PROCESS STEPS</w:t>
      </w:r>
    </w:p>
    <w:p w14:paraId="33BCE6EC" w14:textId="77777777" w:rsidR="00A760AB" w:rsidRDefault="00A760AB"/>
    <w:p w14:paraId="70F3C75E" w14:textId="57ECE0CC" w:rsidR="00EB104C" w:rsidRDefault="00EB104C">
      <w:pPr>
        <w:rPr>
          <w:sz w:val="18"/>
          <w:szCs w:val="18"/>
        </w:rPr>
      </w:pPr>
      <w:r w:rsidRPr="007A2912">
        <w:rPr>
          <w:b/>
        </w:rPr>
        <w:t>Getting To Know You</w:t>
      </w:r>
      <w:r w:rsidR="007A2912">
        <w:t xml:space="preserve"> </w:t>
      </w:r>
      <w:r w:rsidR="007A2912" w:rsidRPr="007A2912">
        <w:rPr>
          <w:sz w:val="18"/>
          <w:szCs w:val="18"/>
        </w:rPr>
        <w:t>(2 weeks)</w:t>
      </w:r>
    </w:p>
    <w:p w14:paraId="3866C7C4" w14:textId="77777777" w:rsidR="008F079D" w:rsidRDefault="008F079D"/>
    <w:p w14:paraId="533466F8" w14:textId="77777777" w:rsidR="00F616FA" w:rsidRDefault="00F616FA" w:rsidP="00F616FA">
      <w:pPr>
        <w:pStyle w:val="ListParagraph"/>
        <w:numPr>
          <w:ilvl w:val="0"/>
          <w:numId w:val="2"/>
        </w:numPr>
      </w:pPr>
      <w:r>
        <w:t>Initial Call w/Educator</w:t>
      </w:r>
    </w:p>
    <w:p w14:paraId="1C5F21D2" w14:textId="77777777" w:rsidR="00F616FA" w:rsidRDefault="00F616FA" w:rsidP="00F616FA">
      <w:pPr>
        <w:pStyle w:val="ListParagraph"/>
        <w:numPr>
          <w:ilvl w:val="1"/>
          <w:numId w:val="2"/>
        </w:numPr>
        <w:rPr>
          <w:sz w:val="22"/>
          <w:szCs w:val="22"/>
        </w:rPr>
      </w:pPr>
      <w:r w:rsidRPr="007A2912">
        <w:rPr>
          <w:sz w:val="22"/>
          <w:szCs w:val="22"/>
        </w:rPr>
        <w:t>We will get an overall idea of your thoughts, questions and interests.</w:t>
      </w:r>
    </w:p>
    <w:p w14:paraId="676547B8" w14:textId="77777777" w:rsidR="00775728" w:rsidRPr="00775728" w:rsidRDefault="00775728" w:rsidP="00775728">
      <w:pPr>
        <w:rPr>
          <w:sz w:val="22"/>
          <w:szCs w:val="22"/>
        </w:rPr>
      </w:pPr>
    </w:p>
    <w:p w14:paraId="08A13415" w14:textId="792C457E" w:rsidR="00F616FA" w:rsidRDefault="00F616FA" w:rsidP="00F616FA">
      <w:pPr>
        <w:pStyle w:val="ListParagraph"/>
        <w:numPr>
          <w:ilvl w:val="0"/>
          <w:numId w:val="2"/>
        </w:numPr>
      </w:pPr>
      <w:r>
        <w:t>Fill out the Confidential Question</w:t>
      </w:r>
      <w:r w:rsidR="008F079D">
        <w:t xml:space="preserve">naire (CQ), Myers </w:t>
      </w:r>
      <w:r w:rsidR="00A621A4">
        <w:t>Briggs</w:t>
      </w:r>
      <w:r w:rsidR="008F079D">
        <w:t xml:space="preserve"> (MB</w:t>
      </w:r>
      <w:r>
        <w:t xml:space="preserve">), Resume and Goals </w:t>
      </w:r>
    </w:p>
    <w:p w14:paraId="444A09C3" w14:textId="77777777" w:rsidR="00775728" w:rsidRDefault="00775728" w:rsidP="00775728"/>
    <w:p w14:paraId="2B57C559" w14:textId="77777777" w:rsidR="00F616FA" w:rsidRDefault="00F616FA" w:rsidP="00F616FA">
      <w:pPr>
        <w:pStyle w:val="ListParagraph"/>
        <w:numPr>
          <w:ilvl w:val="0"/>
          <w:numId w:val="2"/>
        </w:numPr>
      </w:pPr>
      <w:r>
        <w:t>Consultation Call</w:t>
      </w:r>
    </w:p>
    <w:p w14:paraId="613AB841" w14:textId="33CBA6BE" w:rsidR="00F616FA" w:rsidRPr="007A2912" w:rsidRDefault="00F616FA" w:rsidP="00F616FA">
      <w:pPr>
        <w:pStyle w:val="ListParagraph"/>
        <w:numPr>
          <w:ilvl w:val="1"/>
          <w:numId w:val="2"/>
        </w:numPr>
        <w:rPr>
          <w:sz w:val="22"/>
          <w:szCs w:val="22"/>
        </w:rPr>
      </w:pPr>
      <w:r w:rsidRPr="007A2912">
        <w:rPr>
          <w:sz w:val="22"/>
          <w:szCs w:val="22"/>
        </w:rPr>
        <w:t>We will walk through more in depth of your background, career, goals and interest</w:t>
      </w:r>
      <w:r w:rsidR="008F079D">
        <w:rPr>
          <w:sz w:val="22"/>
          <w:szCs w:val="22"/>
        </w:rPr>
        <w:t>s</w:t>
      </w:r>
      <w:r w:rsidRPr="007A2912">
        <w:rPr>
          <w:sz w:val="22"/>
          <w:szCs w:val="22"/>
        </w:rPr>
        <w:t>.</w:t>
      </w:r>
    </w:p>
    <w:p w14:paraId="24BB760C" w14:textId="26C8A715" w:rsidR="00F616FA" w:rsidRDefault="00F616FA" w:rsidP="00F616FA">
      <w:pPr>
        <w:pStyle w:val="ListParagraph"/>
        <w:numPr>
          <w:ilvl w:val="1"/>
          <w:numId w:val="2"/>
        </w:numPr>
        <w:rPr>
          <w:sz w:val="22"/>
          <w:szCs w:val="22"/>
        </w:rPr>
      </w:pPr>
      <w:r w:rsidRPr="007A2912">
        <w:rPr>
          <w:sz w:val="22"/>
          <w:szCs w:val="22"/>
        </w:rPr>
        <w:t>De</w:t>
      </w:r>
      <w:r w:rsidR="00DF17D2" w:rsidRPr="007A2912">
        <w:rPr>
          <w:sz w:val="22"/>
          <w:szCs w:val="22"/>
        </w:rPr>
        <w:t>fine parameters of what you want in a business</w:t>
      </w:r>
      <w:r w:rsidR="008F079D">
        <w:rPr>
          <w:sz w:val="22"/>
          <w:szCs w:val="22"/>
        </w:rPr>
        <w:t>.</w:t>
      </w:r>
    </w:p>
    <w:p w14:paraId="7A51763F" w14:textId="77777777" w:rsidR="00775728" w:rsidRPr="00775728" w:rsidRDefault="00775728" w:rsidP="00775728">
      <w:pPr>
        <w:rPr>
          <w:sz w:val="22"/>
          <w:szCs w:val="22"/>
        </w:rPr>
      </w:pPr>
    </w:p>
    <w:p w14:paraId="2FF735E3" w14:textId="736222B6" w:rsidR="0071422A" w:rsidRDefault="0071422A" w:rsidP="00DF17D2">
      <w:pPr>
        <w:pStyle w:val="ListParagraph"/>
        <w:numPr>
          <w:ilvl w:val="0"/>
          <w:numId w:val="2"/>
        </w:numPr>
      </w:pPr>
      <w:r>
        <w:t>Introduce You to 3</w:t>
      </w:r>
      <w:r w:rsidRPr="0071422A">
        <w:rPr>
          <w:vertAlign w:val="superscript"/>
        </w:rPr>
        <w:t>rd</w:t>
      </w:r>
      <w:r>
        <w:t xml:space="preserve"> Party Financing</w:t>
      </w:r>
    </w:p>
    <w:p w14:paraId="25ABCC41" w14:textId="7C738555" w:rsidR="0071422A" w:rsidRPr="00290F9B" w:rsidRDefault="00290F9B" w:rsidP="0071422A">
      <w:pPr>
        <w:pStyle w:val="ListParagraph"/>
        <w:numPr>
          <w:ilvl w:val="1"/>
          <w:numId w:val="2"/>
        </w:numPr>
      </w:pPr>
      <w:r>
        <w:rPr>
          <w:sz w:val="22"/>
          <w:szCs w:val="22"/>
        </w:rPr>
        <w:t>This step is usually best done at this time to accurately understand what your comfortable investing and how.</w:t>
      </w:r>
    </w:p>
    <w:p w14:paraId="32BC4A1A" w14:textId="40936004" w:rsidR="00290F9B" w:rsidRPr="00290F9B" w:rsidRDefault="00290F9B" w:rsidP="0071422A">
      <w:pPr>
        <w:pStyle w:val="ListParagraph"/>
        <w:numPr>
          <w:ilvl w:val="1"/>
          <w:numId w:val="2"/>
        </w:numPr>
      </w:pPr>
      <w:r>
        <w:rPr>
          <w:sz w:val="22"/>
          <w:szCs w:val="22"/>
        </w:rPr>
        <w:t xml:space="preserve">This also allows you to have clarity in your options.  If a loan is an option this step will help you to understand the amount you are pre-qualified for investing your business.  </w:t>
      </w:r>
    </w:p>
    <w:p w14:paraId="2C2ED76D" w14:textId="77777777" w:rsidR="00290F9B" w:rsidRDefault="00290F9B" w:rsidP="00290F9B">
      <w:pPr>
        <w:pStyle w:val="ListParagraph"/>
        <w:ind w:left="1440"/>
      </w:pPr>
    </w:p>
    <w:p w14:paraId="46AC7B6F" w14:textId="77777777" w:rsidR="00DF17D2" w:rsidRDefault="00DF17D2" w:rsidP="00DF17D2">
      <w:pPr>
        <w:pStyle w:val="ListParagraph"/>
        <w:numPr>
          <w:ilvl w:val="0"/>
          <w:numId w:val="2"/>
        </w:numPr>
      </w:pPr>
      <w:r>
        <w:t>Create Business Model</w:t>
      </w:r>
    </w:p>
    <w:p w14:paraId="62081954" w14:textId="77777777" w:rsidR="00DF17D2" w:rsidRDefault="00DF17D2" w:rsidP="00DF17D2">
      <w:pPr>
        <w:pStyle w:val="ListParagraph"/>
        <w:numPr>
          <w:ilvl w:val="1"/>
          <w:numId w:val="2"/>
        </w:numPr>
        <w:rPr>
          <w:sz w:val="22"/>
          <w:szCs w:val="22"/>
        </w:rPr>
      </w:pPr>
      <w:r w:rsidRPr="007A2912">
        <w:rPr>
          <w:sz w:val="22"/>
          <w:szCs w:val="22"/>
        </w:rPr>
        <w:t>I will compile your information &amp; answers and create your personal business model to use as a filter when looking at the franchise options.</w:t>
      </w:r>
    </w:p>
    <w:p w14:paraId="0A746C33" w14:textId="77777777" w:rsidR="00775728" w:rsidRPr="00775728" w:rsidRDefault="00775728" w:rsidP="00775728">
      <w:pPr>
        <w:rPr>
          <w:sz w:val="22"/>
          <w:szCs w:val="22"/>
        </w:rPr>
      </w:pPr>
    </w:p>
    <w:p w14:paraId="6BC09AB5" w14:textId="77777777" w:rsidR="00DF17D2" w:rsidRDefault="00DF17D2" w:rsidP="00DF17D2">
      <w:pPr>
        <w:pStyle w:val="ListParagraph"/>
        <w:numPr>
          <w:ilvl w:val="0"/>
          <w:numId w:val="2"/>
        </w:numPr>
      </w:pPr>
      <w:r>
        <w:t>Territory Checks</w:t>
      </w:r>
    </w:p>
    <w:p w14:paraId="56FC00DF" w14:textId="77777777" w:rsidR="00DF17D2" w:rsidRDefault="00DF17D2" w:rsidP="00DF17D2">
      <w:pPr>
        <w:pStyle w:val="ListParagraph"/>
        <w:numPr>
          <w:ilvl w:val="1"/>
          <w:numId w:val="2"/>
        </w:numPr>
        <w:rPr>
          <w:sz w:val="22"/>
          <w:szCs w:val="22"/>
        </w:rPr>
      </w:pPr>
      <w:r w:rsidRPr="007A2912">
        <w:rPr>
          <w:sz w:val="22"/>
          <w:szCs w:val="22"/>
        </w:rPr>
        <w:t>With the list of options from the filtered options from your business model I will make sure there is territory available in your geographical area.</w:t>
      </w:r>
    </w:p>
    <w:p w14:paraId="3C5AF6CD" w14:textId="77777777" w:rsidR="00775728" w:rsidRPr="00775728" w:rsidRDefault="00775728" w:rsidP="00775728">
      <w:pPr>
        <w:rPr>
          <w:sz w:val="22"/>
          <w:szCs w:val="22"/>
        </w:rPr>
      </w:pPr>
    </w:p>
    <w:p w14:paraId="1CBA533D" w14:textId="77777777" w:rsidR="00DF17D2" w:rsidRDefault="00DF17D2" w:rsidP="00DF17D2">
      <w:pPr>
        <w:pStyle w:val="ListParagraph"/>
        <w:numPr>
          <w:ilvl w:val="0"/>
          <w:numId w:val="2"/>
        </w:numPr>
      </w:pPr>
      <w:r>
        <w:t>Introduce You to the Top Franchise Concepts</w:t>
      </w:r>
    </w:p>
    <w:p w14:paraId="3318180A" w14:textId="77777777" w:rsidR="00DF17D2" w:rsidRDefault="00DF17D2" w:rsidP="00DF17D2"/>
    <w:p w14:paraId="3E5EF90C" w14:textId="77777777" w:rsidR="00DF17D2" w:rsidRDefault="00DF17D2" w:rsidP="00DF17D2"/>
    <w:p w14:paraId="6127C3C7" w14:textId="77777777" w:rsidR="008F079D" w:rsidRDefault="008F079D" w:rsidP="00DF17D2"/>
    <w:p w14:paraId="5C850ACA" w14:textId="3578E294" w:rsidR="00EB104C" w:rsidRDefault="00EB104C" w:rsidP="00DF17D2">
      <w:pPr>
        <w:rPr>
          <w:sz w:val="18"/>
          <w:szCs w:val="18"/>
        </w:rPr>
      </w:pPr>
      <w:r w:rsidRPr="007A2912">
        <w:rPr>
          <w:b/>
        </w:rPr>
        <w:t>Investigation w/Franchise Concepts</w:t>
      </w:r>
      <w:r w:rsidR="007A2912">
        <w:t xml:space="preserve"> </w:t>
      </w:r>
      <w:r w:rsidR="007A2912" w:rsidRPr="007A2912">
        <w:rPr>
          <w:sz w:val="18"/>
          <w:szCs w:val="18"/>
        </w:rPr>
        <w:t>(6-8 Weeks)</w:t>
      </w:r>
    </w:p>
    <w:p w14:paraId="5A0A889D" w14:textId="77777777" w:rsidR="008F079D" w:rsidRDefault="008F079D" w:rsidP="00DF17D2"/>
    <w:p w14:paraId="76FBC185" w14:textId="77777777" w:rsidR="00A760AB" w:rsidRDefault="00A760AB" w:rsidP="00A760AB">
      <w:pPr>
        <w:pStyle w:val="ListParagraph"/>
        <w:numPr>
          <w:ilvl w:val="0"/>
          <w:numId w:val="1"/>
        </w:numPr>
      </w:pPr>
      <w:r>
        <w:t>Introduction Call</w:t>
      </w:r>
    </w:p>
    <w:p w14:paraId="333BF8DD" w14:textId="079BBEB6" w:rsidR="00A760AB" w:rsidRPr="007A2912" w:rsidRDefault="00A760AB" w:rsidP="00A760AB">
      <w:pPr>
        <w:pStyle w:val="ListParagraph"/>
        <w:numPr>
          <w:ilvl w:val="1"/>
          <w:numId w:val="1"/>
        </w:numPr>
        <w:rPr>
          <w:sz w:val="22"/>
          <w:szCs w:val="22"/>
        </w:rPr>
      </w:pPr>
      <w:r w:rsidRPr="007A2912">
        <w:rPr>
          <w:sz w:val="22"/>
          <w:szCs w:val="22"/>
        </w:rPr>
        <w:t>On this call you will learn a high level ove</w:t>
      </w:r>
      <w:r w:rsidR="00346DF2" w:rsidRPr="007A2912">
        <w:rPr>
          <w:sz w:val="22"/>
          <w:szCs w:val="22"/>
        </w:rPr>
        <w:t>rview of the business</w:t>
      </w:r>
      <w:r w:rsidR="00A96B1D">
        <w:rPr>
          <w:sz w:val="22"/>
          <w:szCs w:val="22"/>
        </w:rPr>
        <w:t xml:space="preserve"> model</w:t>
      </w:r>
      <w:r w:rsidR="00346DF2" w:rsidRPr="007A2912">
        <w:rPr>
          <w:sz w:val="22"/>
          <w:szCs w:val="22"/>
        </w:rPr>
        <w:t xml:space="preserve"> and all it’s basic parts. (</w:t>
      </w:r>
      <w:proofErr w:type="gramStart"/>
      <w:r w:rsidR="00346DF2" w:rsidRPr="007A2912">
        <w:rPr>
          <w:sz w:val="22"/>
          <w:szCs w:val="22"/>
        </w:rPr>
        <w:t>i</w:t>
      </w:r>
      <w:proofErr w:type="gramEnd"/>
      <w:r w:rsidR="00346DF2" w:rsidRPr="007A2912">
        <w:rPr>
          <w:sz w:val="22"/>
          <w:szCs w:val="22"/>
        </w:rPr>
        <w:t>.e. Real Estate, Marketing etc.)</w:t>
      </w:r>
    </w:p>
    <w:p w14:paraId="1EC6FF58" w14:textId="77777777" w:rsidR="00F616FA" w:rsidRPr="007A2912" w:rsidRDefault="00F616FA" w:rsidP="00A760AB">
      <w:pPr>
        <w:pStyle w:val="ListParagraph"/>
        <w:numPr>
          <w:ilvl w:val="1"/>
          <w:numId w:val="1"/>
        </w:numPr>
        <w:rPr>
          <w:sz w:val="22"/>
          <w:szCs w:val="22"/>
        </w:rPr>
      </w:pPr>
      <w:r w:rsidRPr="007A2912">
        <w:rPr>
          <w:sz w:val="22"/>
          <w:szCs w:val="22"/>
        </w:rPr>
        <w:t>What the rest of the calls or steps of their investigation entail.</w:t>
      </w:r>
    </w:p>
    <w:p w14:paraId="533E8A44" w14:textId="77777777" w:rsidR="00A760AB" w:rsidRDefault="00A760AB" w:rsidP="00A760AB">
      <w:pPr>
        <w:pStyle w:val="ListParagraph"/>
        <w:numPr>
          <w:ilvl w:val="1"/>
          <w:numId w:val="1"/>
        </w:numPr>
        <w:rPr>
          <w:sz w:val="22"/>
          <w:szCs w:val="22"/>
        </w:rPr>
      </w:pPr>
      <w:r w:rsidRPr="007A2912">
        <w:rPr>
          <w:sz w:val="22"/>
          <w:szCs w:val="22"/>
        </w:rPr>
        <w:t>They may or may not give you the FDD after this call.</w:t>
      </w:r>
      <w:r w:rsidR="00346DF2" w:rsidRPr="007A2912">
        <w:rPr>
          <w:sz w:val="22"/>
          <w:szCs w:val="22"/>
        </w:rPr>
        <w:t xml:space="preserve">  The franchisor can only speak to you about the Item 19 figures in this document.  During the validation process later on you could learn more as franchisee are not bound </w:t>
      </w:r>
      <w:r w:rsidR="00346DF2" w:rsidRPr="007A2912">
        <w:rPr>
          <w:sz w:val="22"/>
          <w:szCs w:val="22"/>
        </w:rPr>
        <w:lastRenderedPageBreak/>
        <w:t>by the FDD…</w:t>
      </w:r>
      <w:proofErr w:type="gramStart"/>
      <w:r w:rsidR="00346DF2" w:rsidRPr="007A2912">
        <w:rPr>
          <w:sz w:val="22"/>
          <w:szCs w:val="22"/>
        </w:rPr>
        <w:t>.however</w:t>
      </w:r>
      <w:proofErr w:type="gramEnd"/>
      <w:r w:rsidR="00346DF2" w:rsidRPr="007A2912">
        <w:rPr>
          <w:sz w:val="22"/>
          <w:szCs w:val="22"/>
        </w:rPr>
        <w:t>, it is that franchisee’s choice to share that information on their business.</w:t>
      </w:r>
    </w:p>
    <w:p w14:paraId="214B2E7E" w14:textId="77777777" w:rsidR="00F5118C" w:rsidRDefault="00F5118C" w:rsidP="00F5118C"/>
    <w:p w14:paraId="62DE79AF" w14:textId="6E252507" w:rsidR="00E53EBD" w:rsidRDefault="00E53EBD" w:rsidP="00F616FA">
      <w:pPr>
        <w:pStyle w:val="ListParagraph"/>
        <w:numPr>
          <w:ilvl w:val="0"/>
          <w:numId w:val="1"/>
        </w:numPr>
      </w:pPr>
      <w:r>
        <w:t>Debriefing Call with Me</w:t>
      </w:r>
    </w:p>
    <w:p w14:paraId="0BEF15D4" w14:textId="062549F8" w:rsidR="00E53EBD" w:rsidRPr="00A96B1D" w:rsidRDefault="00E53EBD" w:rsidP="00E53EBD">
      <w:pPr>
        <w:pStyle w:val="ListParagraph"/>
        <w:numPr>
          <w:ilvl w:val="1"/>
          <w:numId w:val="1"/>
        </w:numPr>
        <w:rPr>
          <w:sz w:val="22"/>
          <w:szCs w:val="22"/>
        </w:rPr>
      </w:pPr>
      <w:r w:rsidRPr="00A96B1D">
        <w:rPr>
          <w:sz w:val="22"/>
          <w:szCs w:val="22"/>
        </w:rPr>
        <w:t>What did you like?  What did you not like?  What do you want to learn more about?</w:t>
      </w:r>
    </w:p>
    <w:p w14:paraId="220A7488" w14:textId="131393F0" w:rsidR="00E53EBD" w:rsidRPr="00A96B1D" w:rsidRDefault="00A96B1D" w:rsidP="00E53EBD">
      <w:pPr>
        <w:pStyle w:val="ListParagraph"/>
        <w:numPr>
          <w:ilvl w:val="1"/>
          <w:numId w:val="1"/>
        </w:numPr>
        <w:rPr>
          <w:sz w:val="22"/>
          <w:szCs w:val="22"/>
        </w:rPr>
      </w:pPr>
      <w:r w:rsidRPr="00A96B1D">
        <w:rPr>
          <w:sz w:val="22"/>
          <w:szCs w:val="22"/>
        </w:rPr>
        <w:t>Compile your thoughts &amp; questions for the 2</w:t>
      </w:r>
      <w:r w:rsidRPr="00A96B1D">
        <w:rPr>
          <w:sz w:val="22"/>
          <w:szCs w:val="22"/>
          <w:vertAlign w:val="superscript"/>
        </w:rPr>
        <w:t>nd</w:t>
      </w:r>
      <w:r w:rsidRPr="00A96B1D">
        <w:rPr>
          <w:sz w:val="22"/>
          <w:szCs w:val="22"/>
        </w:rPr>
        <w:t xml:space="preserve"> call</w:t>
      </w:r>
      <w:r w:rsidR="00E53EBD" w:rsidRPr="00A96B1D">
        <w:rPr>
          <w:sz w:val="22"/>
          <w:szCs w:val="22"/>
        </w:rPr>
        <w:t>?</w:t>
      </w:r>
    </w:p>
    <w:p w14:paraId="431A7D56" w14:textId="77777777" w:rsidR="00607394" w:rsidRDefault="00607394" w:rsidP="00607394">
      <w:pPr>
        <w:pStyle w:val="ListParagraph"/>
        <w:ind w:left="1440"/>
      </w:pPr>
    </w:p>
    <w:p w14:paraId="6A472CF9" w14:textId="77777777" w:rsidR="00607394" w:rsidRDefault="00607394" w:rsidP="00607394">
      <w:pPr>
        <w:pStyle w:val="ListParagraph"/>
        <w:ind w:left="1440"/>
      </w:pPr>
    </w:p>
    <w:p w14:paraId="5C435ECE" w14:textId="77777777" w:rsidR="00F616FA" w:rsidRDefault="00346DF2" w:rsidP="00F616FA">
      <w:pPr>
        <w:pStyle w:val="ListParagraph"/>
        <w:numPr>
          <w:ilvl w:val="0"/>
          <w:numId w:val="1"/>
        </w:numPr>
      </w:pPr>
      <w:r>
        <w:t>2</w:t>
      </w:r>
      <w:r w:rsidRPr="00346DF2">
        <w:rPr>
          <w:vertAlign w:val="superscript"/>
        </w:rPr>
        <w:t>nd</w:t>
      </w:r>
      <w:r>
        <w:t xml:space="preserve"> Investigation Step</w:t>
      </w:r>
    </w:p>
    <w:p w14:paraId="1F98E62C" w14:textId="77777777" w:rsidR="00346DF2" w:rsidRDefault="00346DF2" w:rsidP="00346DF2">
      <w:pPr>
        <w:pStyle w:val="ListParagraph"/>
        <w:numPr>
          <w:ilvl w:val="1"/>
          <w:numId w:val="1"/>
        </w:numPr>
        <w:rPr>
          <w:sz w:val="22"/>
          <w:szCs w:val="22"/>
        </w:rPr>
      </w:pPr>
      <w:r w:rsidRPr="007A2912">
        <w:rPr>
          <w:sz w:val="22"/>
          <w:szCs w:val="22"/>
        </w:rPr>
        <w:t xml:space="preserve">The format &amp; topic vary by franchisor.  This could be a webinar, a call with the CEO, a recorded call w/a franchisee. </w:t>
      </w:r>
    </w:p>
    <w:p w14:paraId="711F0718" w14:textId="77777777" w:rsidR="00A96B1D" w:rsidRDefault="00A96B1D" w:rsidP="00A96B1D">
      <w:pPr>
        <w:rPr>
          <w:sz w:val="22"/>
          <w:szCs w:val="22"/>
        </w:rPr>
      </w:pPr>
    </w:p>
    <w:p w14:paraId="57BAE370" w14:textId="4394F293" w:rsidR="00A96B1D" w:rsidRPr="00A96B1D" w:rsidRDefault="00A96B1D" w:rsidP="00A96B1D">
      <w:pPr>
        <w:pStyle w:val="ListParagraph"/>
        <w:numPr>
          <w:ilvl w:val="0"/>
          <w:numId w:val="1"/>
        </w:numPr>
      </w:pPr>
      <w:r w:rsidRPr="00A96B1D">
        <w:t>Debrief Call with Me</w:t>
      </w:r>
    </w:p>
    <w:p w14:paraId="456F7594" w14:textId="385A21F8" w:rsidR="00A96B1D" w:rsidRPr="00A96B1D" w:rsidRDefault="00A96B1D" w:rsidP="00A96B1D">
      <w:pPr>
        <w:pStyle w:val="ListParagraph"/>
        <w:numPr>
          <w:ilvl w:val="1"/>
          <w:numId w:val="1"/>
        </w:numPr>
        <w:rPr>
          <w:sz w:val="22"/>
          <w:szCs w:val="22"/>
        </w:rPr>
      </w:pPr>
      <w:r w:rsidRPr="00A96B1D">
        <w:rPr>
          <w:sz w:val="22"/>
          <w:szCs w:val="22"/>
        </w:rPr>
        <w:t>What did you like?  What did you not like?  What do you want to learn more about?</w:t>
      </w:r>
      <w:r>
        <w:rPr>
          <w:sz w:val="22"/>
          <w:szCs w:val="22"/>
        </w:rPr>
        <w:t xml:space="preserve">  How is it matching with your goals?</w:t>
      </w:r>
    </w:p>
    <w:p w14:paraId="5FFE9784" w14:textId="1C385679" w:rsidR="00A96B1D" w:rsidRPr="00A96B1D" w:rsidRDefault="00A96B1D" w:rsidP="00A96B1D">
      <w:pPr>
        <w:pStyle w:val="ListParagraph"/>
        <w:numPr>
          <w:ilvl w:val="1"/>
          <w:numId w:val="1"/>
        </w:numPr>
        <w:rPr>
          <w:sz w:val="22"/>
          <w:szCs w:val="22"/>
        </w:rPr>
      </w:pPr>
      <w:r w:rsidRPr="00A96B1D">
        <w:rPr>
          <w:sz w:val="22"/>
          <w:szCs w:val="22"/>
        </w:rPr>
        <w:t>Compile you</w:t>
      </w:r>
      <w:r w:rsidRPr="00A96B1D">
        <w:rPr>
          <w:sz w:val="22"/>
          <w:szCs w:val="22"/>
        </w:rPr>
        <w:t>r thoughts &amp; questions for the 3</w:t>
      </w:r>
      <w:r w:rsidRPr="00A96B1D">
        <w:rPr>
          <w:sz w:val="22"/>
          <w:szCs w:val="22"/>
          <w:vertAlign w:val="superscript"/>
        </w:rPr>
        <w:t>rd</w:t>
      </w:r>
      <w:r w:rsidRPr="00A96B1D">
        <w:rPr>
          <w:sz w:val="22"/>
          <w:szCs w:val="22"/>
        </w:rPr>
        <w:t xml:space="preserve"> call</w:t>
      </w:r>
      <w:r w:rsidRPr="00A96B1D">
        <w:rPr>
          <w:sz w:val="22"/>
          <w:szCs w:val="22"/>
        </w:rPr>
        <w:t xml:space="preserve"> or not move forward with this franchise concept?</w:t>
      </w:r>
    </w:p>
    <w:p w14:paraId="47C2D796" w14:textId="77777777" w:rsidR="00F5118C" w:rsidRDefault="00F5118C" w:rsidP="00F5118C"/>
    <w:p w14:paraId="18D578C6" w14:textId="77777777" w:rsidR="00346DF2" w:rsidRDefault="00346DF2" w:rsidP="00346DF2">
      <w:pPr>
        <w:pStyle w:val="ListParagraph"/>
        <w:numPr>
          <w:ilvl w:val="0"/>
          <w:numId w:val="1"/>
        </w:numPr>
      </w:pPr>
      <w:r>
        <w:t>3</w:t>
      </w:r>
      <w:r w:rsidRPr="00346DF2">
        <w:rPr>
          <w:vertAlign w:val="superscript"/>
        </w:rPr>
        <w:t>rd</w:t>
      </w:r>
      <w:r>
        <w:t xml:space="preserve"> Investigation Step</w:t>
      </w:r>
    </w:p>
    <w:p w14:paraId="50871141" w14:textId="77777777" w:rsidR="00346DF2" w:rsidRDefault="00346DF2" w:rsidP="00346DF2">
      <w:pPr>
        <w:pStyle w:val="ListParagraph"/>
        <w:numPr>
          <w:ilvl w:val="0"/>
          <w:numId w:val="1"/>
        </w:numPr>
      </w:pPr>
      <w:r>
        <w:t>4</w:t>
      </w:r>
      <w:r w:rsidRPr="00346DF2">
        <w:rPr>
          <w:vertAlign w:val="superscript"/>
        </w:rPr>
        <w:t>th</w:t>
      </w:r>
      <w:r>
        <w:t xml:space="preserve"> Investigation Step</w:t>
      </w:r>
    </w:p>
    <w:p w14:paraId="68ADD5D5" w14:textId="77777777" w:rsidR="00346DF2" w:rsidRDefault="00346DF2" w:rsidP="00346DF2">
      <w:pPr>
        <w:pStyle w:val="ListParagraph"/>
        <w:numPr>
          <w:ilvl w:val="0"/>
          <w:numId w:val="1"/>
        </w:numPr>
      </w:pPr>
      <w:r>
        <w:t>5</w:t>
      </w:r>
      <w:r w:rsidRPr="00346DF2">
        <w:rPr>
          <w:vertAlign w:val="superscript"/>
        </w:rPr>
        <w:t>th</w:t>
      </w:r>
      <w:r>
        <w:t xml:space="preserve"> Investigation Step</w:t>
      </w:r>
    </w:p>
    <w:p w14:paraId="6FF149CE" w14:textId="77777777" w:rsidR="00346DF2" w:rsidRDefault="00346DF2" w:rsidP="00346DF2">
      <w:pPr>
        <w:pStyle w:val="ListParagraph"/>
        <w:numPr>
          <w:ilvl w:val="1"/>
          <w:numId w:val="1"/>
        </w:numPr>
        <w:rPr>
          <w:sz w:val="20"/>
          <w:szCs w:val="20"/>
        </w:rPr>
      </w:pPr>
      <w:r w:rsidRPr="00346DF2">
        <w:rPr>
          <w:sz w:val="20"/>
          <w:szCs w:val="20"/>
        </w:rPr>
        <w:t xml:space="preserve">For some franchisors </w:t>
      </w:r>
      <w:r>
        <w:rPr>
          <w:sz w:val="20"/>
          <w:szCs w:val="20"/>
        </w:rPr>
        <w:t>will</w:t>
      </w:r>
      <w:r w:rsidRPr="00346DF2">
        <w:rPr>
          <w:sz w:val="20"/>
          <w:szCs w:val="20"/>
        </w:rPr>
        <w:t xml:space="preserve"> have 4 calls</w:t>
      </w:r>
      <w:r>
        <w:rPr>
          <w:sz w:val="20"/>
          <w:szCs w:val="20"/>
        </w:rPr>
        <w:t>/</w:t>
      </w:r>
      <w:r w:rsidRPr="00346DF2">
        <w:rPr>
          <w:sz w:val="20"/>
          <w:szCs w:val="20"/>
        </w:rPr>
        <w:t>steps some may have 6 calls/steps prior to validation.</w:t>
      </w:r>
    </w:p>
    <w:p w14:paraId="16A96697" w14:textId="77777777" w:rsidR="00346DF2" w:rsidRPr="00346DF2" w:rsidRDefault="00346DF2" w:rsidP="00346DF2">
      <w:pPr>
        <w:rPr>
          <w:sz w:val="20"/>
          <w:szCs w:val="20"/>
        </w:rPr>
      </w:pPr>
    </w:p>
    <w:p w14:paraId="7BD160FB" w14:textId="77777777" w:rsidR="00346DF2" w:rsidRDefault="00346DF2" w:rsidP="00346DF2">
      <w:pPr>
        <w:pStyle w:val="ListParagraph"/>
        <w:numPr>
          <w:ilvl w:val="0"/>
          <w:numId w:val="1"/>
        </w:numPr>
      </w:pPr>
      <w:r>
        <w:t xml:space="preserve">Validation </w:t>
      </w:r>
    </w:p>
    <w:p w14:paraId="2A826AE1" w14:textId="77777777" w:rsidR="00346DF2" w:rsidRPr="007A2912" w:rsidRDefault="00346DF2" w:rsidP="00346DF2">
      <w:pPr>
        <w:pStyle w:val="ListParagraph"/>
        <w:numPr>
          <w:ilvl w:val="1"/>
          <w:numId w:val="1"/>
        </w:numPr>
        <w:rPr>
          <w:sz w:val="22"/>
          <w:szCs w:val="22"/>
        </w:rPr>
      </w:pPr>
      <w:r w:rsidRPr="007A2912">
        <w:rPr>
          <w:sz w:val="22"/>
          <w:szCs w:val="22"/>
        </w:rPr>
        <w:t xml:space="preserve">This is your opportunity to speak with current franchisees to validate the information you have learned about the business.  </w:t>
      </w:r>
    </w:p>
    <w:p w14:paraId="684B1094" w14:textId="77777777" w:rsidR="00346DF2" w:rsidRPr="007A2912" w:rsidRDefault="00346DF2" w:rsidP="00346DF2">
      <w:pPr>
        <w:pStyle w:val="ListParagraph"/>
        <w:numPr>
          <w:ilvl w:val="1"/>
          <w:numId w:val="1"/>
        </w:numPr>
        <w:rPr>
          <w:sz w:val="22"/>
          <w:szCs w:val="22"/>
        </w:rPr>
      </w:pPr>
      <w:r w:rsidRPr="007A2912">
        <w:rPr>
          <w:sz w:val="22"/>
          <w:szCs w:val="22"/>
        </w:rPr>
        <w:t xml:space="preserve">I can provide you a list of questions to start and you can add your own.  </w:t>
      </w:r>
    </w:p>
    <w:p w14:paraId="22C7EB9D" w14:textId="77777777" w:rsidR="00346DF2" w:rsidRPr="007A2912" w:rsidRDefault="00346DF2" w:rsidP="00346DF2">
      <w:pPr>
        <w:pStyle w:val="ListParagraph"/>
        <w:numPr>
          <w:ilvl w:val="1"/>
          <w:numId w:val="1"/>
        </w:numPr>
        <w:rPr>
          <w:sz w:val="22"/>
          <w:szCs w:val="22"/>
        </w:rPr>
      </w:pPr>
      <w:r w:rsidRPr="007A2912">
        <w:rPr>
          <w:sz w:val="22"/>
          <w:szCs w:val="22"/>
        </w:rPr>
        <w:t>As noted above, you could learn more re: financial returns or you may not.</w:t>
      </w:r>
    </w:p>
    <w:p w14:paraId="6AA6A473" w14:textId="77777777" w:rsidR="00346DF2" w:rsidRDefault="00346DF2" w:rsidP="00346DF2">
      <w:pPr>
        <w:ind w:left="1080"/>
      </w:pPr>
    </w:p>
    <w:p w14:paraId="15FFB562" w14:textId="795C0CD8" w:rsidR="00346DF2" w:rsidRDefault="00346DF2" w:rsidP="00346DF2">
      <w:pPr>
        <w:pStyle w:val="ListParagraph"/>
        <w:numPr>
          <w:ilvl w:val="0"/>
          <w:numId w:val="1"/>
        </w:numPr>
      </w:pPr>
      <w:r>
        <w:t>Discovery Day / Meet the Team Day</w:t>
      </w:r>
      <w:r w:rsidR="0095158A">
        <w:t xml:space="preserve"> </w:t>
      </w:r>
      <w:r w:rsidR="0095158A" w:rsidRPr="007A2912">
        <w:rPr>
          <w:sz w:val="18"/>
          <w:szCs w:val="18"/>
        </w:rPr>
        <w:t>(1-2 Days)</w:t>
      </w:r>
    </w:p>
    <w:p w14:paraId="05D8AF0E" w14:textId="42CE6C9B" w:rsidR="006A32DD" w:rsidRPr="007A2912" w:rsidRDefault="006A32DD" w:rsidP="006A32DD">
      <w:pPr>
        <w:pStyle w:val="ListParagraph"/>
        <w:numPr>
          <w:ilvl w:val="1"/>
          <w:numId w:val="1"/>
        </w:numPr>
        <w:rPr>
          <w:sz w:val="22"/>
          <w:szCs w:val="22"/>
        </w:rPr>
      </w:pPr>
      <w:r w:rsidRPr="007A2912">
        <w:rPr>
          <w:sz w:val="22"/>
          <w:szCs w:val="22"/>
        </w:rPr>
        <w:t xml:space="preserve">Typically you travel to their headquarters or location of choice to meet the team, view a location (if a brick &amp; mortar), go on a ride-a-long, experience aspects first hand etc.  </w:t>
      </w:r>
    </w:p>
    <w:p w14:paraId="64C05D76" w14:textId="076298FA" w:rsidR="006A32DD" w:rsidRPr="007A2912" w:rsidRDefault="006A32DD" w:rsidP="006A32DD">
      <w:pPr>
        <w:pStyle w:val="ListParagraph"/>
        <w:numPr>
          <w:ilvl w:val="1"/>
          <w:numId w:val="1"/>
        </w:numPr>
        <w:rPr>
          <w:sz w:val="22"/>
          <w:szCs w:val="22"/>
        </w:rPr>
      </w:pPr>
      <w:r w:rsidRPr="007A2912">
        <w:rPr>
          <w:sz w:val="22"/>
          <w:szCs w:val="22"/>
        </w:rPr>
        <w:t>Every franchisor handles this portion differently – however, the overall idea is to have your final step of the investigation completed.</w:t>
      </w:r>
    </w:p>
    <w:p w14:paraId="1A8F52A7" w14:textId="5F3C9481" w:rsidR="006A32DD" w:rsidRPr="007A2912" w:rsidRDefault="006A32DD" w:rsidP="006A32DD">
      <w:pPr>
        <w:pStyle w:val="ListParagraph"/>
        <w:numPr>
          <w:ilvl w:val="1"/>
          <w:numId w:val="1"/>
        </w:numPr>
        <w:rPr>
          <w:sz w:val="22"/>
          <w:szCs w:val="22"/>
        </w:rPr>
      </w:pPr>
      <w:r w:rsidRPr="007A2912">
        <w:rPr>
          <w:sz w:val="22"/>
          <w:szCs w:val="22"/>
        </w:rPr>
        <w:t xml:space="preserve">Traveling to a Discovery Day most clients have a strong thoughts of feeling positive towards the business and wanting to be made an offer.  Traveling home from a Discovery Day – you should know a ‘yes’ or ‘no’ if you will accept or decline an offer.  Most franchisors will not invite clients to a </w:t>
      </w:r>
      <w:proofErr w:type="spellStart"/>
      <w:r w:rsidRPr="007A2912">
        <w:rPr>
          <w:sz w:val="22"/>
          <w:szCs w:val="22"/>
        </w:rPr>
        <w:t>DDay</w:t>
      </w:r>
      <w:proofErr w:type="spellEnd"/>
      <w:r w:rsidRPr="007A2912">
        <w:rPr>
          <w:sz w:val="22"/>
          <w:szCs w:val="22"/>
        </w:rPr>
        <w:t xml:space="preserve"> without having a similar strong feeling that you will make a good franchisee</w:t>
      </w:r>
      <w:r w:rsidR="007072F5">
        <w:rPr>
          <w:sz w:val="22"/>
          <w:szCs w:val="22"/>
        </w:rPr>
        <w:t xml:space="preserve"> and it would be a good business relationship</w:t>
      </w:r>
      <w:r w:rsidRPr="007A2912">
        <w:rPr>
          <w:sz w:val="22"/>
          <w:szCs w:val="22"/>
        </w:rPr>
        <w:t>.</w:t>
      </w:r>
    </w:p>
    <w:p w14:paraId="353C2010" w14:textId="77777777" w:rsidR="007A2912" w:rsidRDefault="007A2912" w:rsidP="007A2912"/>
    <w:p w14:paraId="6B6C8A53" w14:textId="01A573E1" w:rsidR="006A32DD" w:rsidRDefault="006A32DD" w:rsidP="0095158A">
      <w:pPr>
        <w:pStyle w:val="ListParagraph"/>
        <w:numPr>
          <w:ilvl w:val="0"/>
          <w:numId w:val="1"/>
        </w:numPr>
      </w:pPr>
      <w:r>
        <w:t>If An Offer is Made</w:t>
      </w:r>
    </w:p>
    <w:p w14:paraId="435B2002" w14:textId="072B8D14" w:rsidR="0095158A" w:rsidRDefault="0095158A" w:rsidP="0095158A">
      <w:pPr>
        <w:pStyle w:val="ListParagraph"/>
        <w:numPr>
          <w:ilvl w:val="1"/>
          <w:numId w:val="1"/>
        </w:numPr>
        <w:rPr>
          <w:sz w:val="22"/>
          <w:szCs w:val="22"/>
        </w:rPr>
      </w:pPr>
      <w:r w:rsidRPr="007A2912">
        <w:rPr>
          <w:sz w:val="22"/>
          <w:szCs w:val="22"/>
        </w:rPr>
        <w:t>Once the franchisor has a chance to discuss the potential franchisees they will notify you of an offer and usually how long you have to decide on a final decision.  Just like a job offer from corporate – it is respectful to give an answer within a respectable amount of time.</w:t>
      </w:r>
    </w:p>
    <w:p w14:paraId="41307043" w14:textId="7A4F99B8" w:rsidR="007A2912" w:rsidRPr="007A2912" w:rsidRDefault="007A2912" w:rsidP="0095158A">
      <w:pPr>
        <w:pStyle w:val="ListParagraph"/>
        <w:numPr>
          <w:ilvl w:val="1"/>
          <w:numId w:val="1"/>
        </w:numPr>
        <w:rPr>
          <w:sz w:val="22"/>
          <w:szCs w:val="22"/>
        </w:rPr>
      </w:pPr>
      <w:r>
        <w:rPr>
          <w:sz w:val="22"/>
          <w:szCs w:val="22"/>
        </w:rPr>
        <w:t>Prior to this we will have discussed your plan on how to finance the business.</w:t>
      </w:r>
    </w:p>
    <w:p w14:paraId="009D00A7" w14:textId="77777777" w:rsidR="007A2912" w:rsidRDefault="007A2912" w:rsidP="007A2912"/>
    <w:p w14:paraId="71528E57" w14:textId="5B65A9A9" w:rsidR="0095158A" w:rsidRDefault="0095158A" w:rsidP="0095158A">
      <w:pPr>
        <w:pStyle w:val="ListParagraph"/>
        <w:numPr>
          <w:ilvl w:val="0"/>
          <w:numId w:val="1"/>
        </w:numPr>
      </w:pPr>
      <w:r>
        <w:t xml:space="preserve">To Accept or Not Accept </w:t>
      </w:r>
      <w:r w:rsidRPr="007A2912">
        <w:rPr>
          <w:sz w:val="18"/>
          <w:szCs w:val="18"/>
        </w:rPr>
        <w:t>(1 Week)</w:t>
      </w:r>
    </w:p>
    <w:p w14:paraId="2CCFFA47" w14:textId="789ABE75" w:rsidR="0095158A" w:rsidRPr="007A2912" w:rsidRDefault="0095158A" w:rsidP="0095158A">
      <w:pPr>
        <w:pStyle w:val="ListParagraph"/>
        <w:numPr>
          <w:ilvl w:val="1"/>
          <w:numId w:val="1"/>
        </w:numPr>
        <w:rPr>
          <w:sz w:val="22"/>
          <w:szCs w:val="22"/>
        </w:rPr>
      </w:pPr>
      <w:r w:rsidRPr="007A2912">
        <w:rPr>
          <w:sz w:val="22"/>
          <w:szCs w:val="22"/>
        </w:rPr>
        <w:t>If you accept the offer than Franch</w:t>
      </w:r>
      <w:r w:rsidR="007072F5">
        <w:rPr>
          <w:sz w:val="22"/>
          <w:szCs w:val="22"/>
        </w:rPr>
        <w:t>ise Agreements will be sent to you</w:t>
      </w:r>
      <w:r w:rsidRPr="007A2912">
        <w:rPr>
          <w:sz w:val="22"/>
          <w:szCs w:val="22"/>
        </w:rPr>
        <w:t xml:space="preserve">.  I can make recommendations on franchise </w:t>
      </w:r>
      <w:r w:rsidR="007072F5" w:rsidRPr="007A2912">
        <w:rPr>
          <w:sz w:val="22"/>
          <w:szCs w:val="22"/>
        </w:rPr>
        <w:t>attorneys</w:t>
      </w:r>
      <w:r w:rsidRPr="007A2912">
        <w:rPr>
          <w:sz w:val="22"/>
          <w:szCs w:val="22"/>
        </w:rPr>
        <w:t>.  It is your choice to use one or not.  If you choose to use one they will explain the document to you.  Once you sign than the beginning funds will be sent to the franchisor per their instructions.</w:t>
      </w:r>
    </w:p>
    <w:p w14:paraId="181922EF" w14:textId="617EF730" w:rsidR="0095158A" w:rsidRDefault="0095158A" w:rsidP="0095158A">
      <w:pPr>
        <w:pStyle w:val="ListParagraph"/>
        <w:numPr>
          <w:ilvl w:val="1"/>
          <w:numId w:val="1"/>
        </w:numPr>
        <w:rPr>
          <w:sz w:val="22"/>
          <w:szCs w:val="22"/>
        </w:rPr>
      </w:pPr>
      <w:r w:rsidRPr="007A2912">
        <w:rPr>
          <w:sz w:val="22"/>
          <w:szCs w:val="22"/>
        </w:rPr>
        <w:t>If you do not accept the offer, than the franchisor will close your file.  We can asses why you chose no and take the next steps you’re comfortable with doing – whether it is looking at more concepts or taking some down time on your search.</w:t>
      </w:r>
    </w:p>
    <w:p w14:paraId="2DDDF02C" w14:textId="390FC7CE" w:rsidR="00E361E9" w:rsidRPr="007A2912" w:rsidRDefault="00E361E9" w:rsidP="00E361E9">
      <w:pPr>
        <w:pStyle w:val="ListParagraph"/>
        <w:ind w:left="1440"/>
        <w:rPr>
          <w:sz w:val="22"/>
          <w:szCs w:val="22"/>
        </w:rPr>
      </w:pPr>
      <w:bookmarkStart w:id="0" w:name="_GoBack"/>
      <w:bookmarkEnd w:id="0"/>
    </w:p>
    <w:p w14:paraId="799913E4" w14:textId="77777777" w:rsidR="007A2912" w:rsidRDefault="007A2912" w:rsidP="00775728"/>
    <w:p w14:paraId="393FF678" w14:textId="77777777" w:rsidR="00775728" w:rsidRDefault="00775728" w:rsidP="00775728"/>
    <w:p w14:paraId="65DF2352" w14:textId="77777777" w:rsidR="00775728" w:rsidRDefault="00775728" w:rsidP="00775728"/>
    <w:p w14:paraId="1AD75ECC" w14:textId="77777777" w:rsidR="006A32DD" w:rsidRDefault="006A32DD" w:rsidP="006A32DD"/>
    <w:p w14:paraId="0DDE2FC5" w14:textId="77777777" w:rsidR="00346DF2" w:rsidRDefault="00346DF2" w:rsidP="00346DF2">
      <w:pPr>
        <w:ind w:left="360"/>
      </w:pPr>
    </w:p>
    <w:sectPr w:rsidR="00346DF2" w:rsidSect="00652974">
      <w:foot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99322" w14:textId="77777777" w:rsidR="007072F5" w:rsidRDefault="007072F5" w:rsidP="007072F5">
      <w:r>
        <w:separator/>
      </w:r>
    </w:p>
  </w:endnote>
  <w:endnote w:type="continuationSeparator" w:id="0">
    <w:p w14:paraId="03D3DAEF" w14:textId="77777777" w:rsidR="007072F5" w:rsidRDefault="007072F5" w:rsidP="0070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7392" w14:textId="34AB71F4" w:rsidR="007072F5" w:rsidRPr="00095BE7" w:rsidRDefault="007072F5" w:rsidP="007072F5">
    <w:pPr>
      <w:tabs>
        <w:tab w:val="left" w:pos="2880"/>
        <w:tab w:val="left" w:pos="3600"/>
      </w:tabs>
      <w:spacing w:line="276" w:lineRule="auto"/>
      <w:ind w:left="-270" w:right="-135"/>
      <w:jc w:val="center"/>
      <w:rPr>
        <w:sz w:val="16"/>
        <w:szCs w:val="16"/>
      </w:rPr>
    </w:pPr>
    <w:r>
      <w:rPr>
        <w:sz w:val="18"/>
        <w:szCs w:val="18"/>
      </w:rPr>
      <w:t xml:space="preserve">Telanda </w:t>
    </w:r>
    <w:r>
      <w:rPr>
        <w:sz w:val="18"/>
        <w:szCs w:val="18"/>
      </w:rPr>
      <w:t>Sidari</w:t>
    </w:r>
    <w:r w:rsidRPr="00095BE7">
      <w:rPr>
        <w:sz w:val="18"/>
        <w:szCs w:val="18"/>
      </w:rPr>
      <w:t xml:space="preserve"> </w:t>
    </w:r>
    <w:r w:rsidRPr="00095BE7">
      <w:rPr>
        <w:sz w:val="18"/>
        <w:szCs w:val="18"/>
      </w:rPr>
      <w:sym w:font="Wingdings" w:char="F076"/>
    </w:r>
    <w:r w:rsidRPr="00095BE7">
      <w:rPr>
        <w:sz w:val="18"/>
        <w:szCs w:val="18"/>
      </w:rPr>
      <w:t xml:space="preserve"> </w:t>
    </w:r>
    <w:r>
      <w:rPr>
        <w:b/>
        <w:sz w:val="18"/>
        <w:szCs w:val="18"/>
      </w:rPr>
      <w:t>800-</w:t>
    </w:r>
    <w:r>
      <w:rPr>
        <w:b/>
        <w:sz w:val="18"/>
        <w:szCs w:val="18"/>
      </w:rPr>
      <w:t>361.8292</w:t>
    </w:r>
    <w:r w:rsidRPr="00095BE7">
      <w:rPr>
        <w:b/>
        <w:sz w:val="18"/>
        <w:szCs w:val="18"/>
      </w:rPr>
      <w:t xml:space="preserve"> </w:t>
    </w:r>
    <w:r w:rsidRPr="00095BE7">
      <w:rPr>
        <w:sz w:val="18"/>
        <w:szCs w:val="18"/>
      </w:rPr>
      <w:sym w:font="Wingdings" w:char="F076"/>
    </w:r>
    <w:r w:rsidRPr="00095BE7">
      <w:rPr>
        <w:sz w:val="18"/>
        <w:szCs w:val="18"/>
      </w:rPr>
      <w:t xml:space="preserve"> www.TheFranchiseEducator.com</w:t>
    </w:r>
    <w:r>
      <w:rPr>
        <w:sz w:val="16"/>
        <w:szCs w:val="16"/>
      </w:rPr>
      <w:br/>
      <w:t>Copyright 2018, The Franchise Educator</w:t>
    </w:r>
  </w:p>
  <w:p w14:paraId="2E8D2CC0" w14:textId="77777777" w:rsidR="007072F5" w:rsidRDefault="00707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74331" w14:textId="77777777" w:rsidR="007072F5" w:rsidRDefault="007072F5" w:rsidP="007072F5">
      <w:r>
        <w:separator/>
      </w:r>
    </w:p>
  </w:footnote>
  <w:footnote w:type="continuationSeparator" w:id="0">
    <w:p w14:paraId="4D61F5E7" w14:textId="77777777" w:rsidR="007072F5" w:rsidRDefault="007072F5" w:rsidP="007072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713B"/>
    <w:multiLevelType w:val="hybridMultilevel"/>
    <w:tmpl w:val="5B14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0248C"/>
    <w:multiLevelType w:val="hybridMultilevel"/>
    <w:tmpl w:val="937EBD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AB"/>
    <w:rsid w:val="00290F9B"/>
    <w:rsid w:val="00346DF2"/>
    <w:rsid w:val="00433C53"/>
    <w:rsid w:val="00607394"/>
    <w:rsid w:val="00652974"/>
    <w:rsid w:val="006A32DD"/>
    <w:rsid w:val="006D7E00"/>
    <w:rsid w:val="007072F5"/>
    <w:rsid w:val="0071422A"/>
    <w:rsid w:val="00775728"/>
    <w:rsid w:val="007A2912"/>
    <w:rsid w:val="00891A90"/>
    <w:rsid w:val="008F079D"/>
    <w:rsid w:val="0095158A"/>
    <w:rsid w:val="00A621A4"/>
    <w:rsid w:val="00A760AB"/>
    <w:rsid w:val="00A96B1D"/>
    <w:rsid w:val="00B42444"/>
    <w:rsid w:val="00DF17D2"/>
    <w:rsid w:val="00E361E9"/>
    <w:rsid w:val="00E53EBD"/>
    <w:rsid w:val="00EB104C"/>
    <w:rsid w:val="00F5118C"/>
    <w:rsid w:val="00F6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62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0AB"/>
    <w:pPr>
      <w:ind w:left="720"/>
      <w:contextualSpacing/>
    </w:pPr>
  </w:style>
  <w:style w:type="paragraph" w:styleId="BalloonText">
    <w:name w:val="Balloon Text"/>
    <w:basedOn w:val="Normal"/>
    <w:link w:val="BalloonTextChar"/>
    <w:uiPriority w:val="99"/>
    <w:semiHidden/>
    <w:unhideWhenUsed/>
    <w:rsid w:val="00652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974"/>
    <w:rPr>
      <w:rFonts w:ascii="Lucida Grande" w:hAnsi="Lucida Grande" w:cs="Lucida Grande"/>
      <w:sz w:val="18"/>
      <w:szCs w:val="18"/>
    </w:rPr>
  </w:style>
  <w:style w:type="paragraph" w:styleId="FootnoteText">
    <w:name w:val="footnote text"/>
    <w:basedOn w:val="Normal"/>
    <w:link w:val="FootnoteTextChar"/>
    <w:uiPriority w:val="99"/>
    <w:unhideWhenUsed/>
    <w:rsid w:val="007072F5"/>
  </w:style>
  <w:style w:type="character" w:customStyle="1" w:styleId="FootnoteTextChar">
    <w:name w:val="Footnote Text Char"/>
    <w:basedOn w:val="DefaultParagraphFont"/>
    <w:link w:val="FootnoteText"/>
    <w:uiPriority w:val="99"/>
    <w:rsid w:val="007072F5"/>
  </w:style>
  <w:style w:type="character" w:styleId="FootnoteReference">
    <w:name w:val="footnote reference"/>
    <w:basedOn w:val="DefaultParagraphFont"/>
    <w:uiPriority w:val="99"/>
    <w:unhideWhenUsed/>
    <w:rsid w:val="007072F5"/>
    <w:rPr>
      <w:vertAlign w:val="superscript"/>
    </w:rPr>
  </w:style>
  <w:style w:type="paragraph" w:styleId="Header">
    <w:name w:val="header"/>
    <w:basedOn w:val="Normal"/>
    <w:link w:val="HeaderChar"/>
    <w:uiPriority w:val="99"/>
    <w:unhideWhenUsed/>
    <w:rsid w:val="007072F5"/>
    <w:pPr>
      <w:tabs>
        <w:tab w:val="center" w:pos="4320"/>
        <w:tab w:val="right" w:pos="8640"/>
      </w:tabs>
    </w:pPr>
  </w:style>
  <w:style w:type="character" w:customStyle="1" w:styleId="HeaderChar">
    <w:name w:val="Header Char"/>
    <w:basedOn w:val="DefaultParagraphFont"/>
    <w:link w:val="Header"/>
    <w:uiPriority w:val="99"/>
    <w:rsid w:val="007072F5"/>
  </w:style>
  <w:style w:type="paragraph" w:styleId="Footer">
    <w:name w:val="footer"/>
    <w:basedOn w:val="Normal"/>
    <w:link w:val="FooterChar"/>
    <w:uiPriority w:val="99"/>
    <w:unhideWhenUsed/>
    <w:rsid w:val="007072F5"/>
    <w:pPr>
      <w:tabs>
        <w:tab w:val="center" w:pos="4320"/>
        <w:tab w:val="right" w:pos="8640"/>
      </w:tabs>
    </w:pPr>
  </w:style>
  <w:style w:type="character" w:customStyle="1" w:styleId="FooterChar">
    <w:name w:val="Footer Char"/>
    <w:basedOn w:val="DefaultParagraphFont"/>
    <w:link w:val="Footer"/>
    <w:uiPriority w:val="99"/>
    <w:rsid w:val="007072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0AB"/>
    <w:pPr>
      <w:ind w:left="720"/>
      <w:contextualSpacing/>
    </w:pPr>
  </w:style>
  <w:style w:type="paragraph" w:styleId="BalloonText">
    <w:name w:val="Balloon Text"/>
    <w:basedOn w:val="Normal"/>
    <w:link w:val="BalloonTextChar"/>
    <w:uiPriority w:val="99"/>
    <w:semiHidden/>
    <w:unhideWhenUsed/>
    <w:rsid w:val="00652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974"/>
    <w:rPr>
      <w:rFonts w:ascii="Lucida Grande" w:hAnsi="Lucida Grande" w:cs="Lucida Grande"/>
      <w:sz w:val="18"/>
      <w:szCs w:val="18"/>
    </w:rPr>
  </w:style>
  <w:style w:type="paragraph" w:styleId="FootnoteText">
    <w:name w:val="footnote text"/>
    <w:basedOn w:val="Normal"/>
    <w:link w:val="FootnoteTextChar"/>
    <w:uiPriority w:val="99"/>
    <w:unhideWhenUsed/>
    <w:rsid w:val="007072F5"/>
  </w:style>
  <w:style w:type="character" w:customStyle="1" w:styleId="FootnoteTextChar">
    <w:name w:val="Footnote Text Char"/>
    <w:basedOn w:val="DefaultParagraphFont"/>
    <w:link w:val="FootnoteText"/>
    <w:uiPriority w:val="99"/>
    <w:rsid w:val="007072F5"/>
  </w:style>
  <w:style w:type="character" w:styleId="FootnoteReference">
    <w:name w:val="footnote reference"/>
    <w:basedOn w:val="DefaultParagraphFont"/>
    <w:uiPriority w:val="99"/>
    <w:unhideWhenUsed/>
    <w:rsid w:val="007072F5"/>
    <w:rPr>
      <w:vertAlign w:val="superscript"/>
    </w:rPr>
  </w:style>
  <w:style w:type="paragraph" w:styleId="Header">
    <w:name w:val="header"/>
    <w:basedOn w:val="Normal"/>
    <w:link w:val="HeaderChar"/>
    <w:uiPriority w:val="99"/>
    <w:unhideWhenUsed/>
    <w:rsid w:val="007072F5"/>
    <w:pPr>
      <w:tabs>
        <w:tab w:val="center" w:pos="4320"/>
        <w:tab w:val="right" w:pos="8640"/>
      </w:tabs>
    </w:pPr>
  </w:style>
  <w:style w:type="character" w:customStyle="1" w:styleId="HeaderChar">
    <w:name w:val="Header Char"/>
    <w:basedOn w:val="DefaultParagraphFont"/>
    <w:link w:val="Header"/>
    <w:uiPriority w:val="99"/>
    <w:rsid w:val="007072F5"/>
  </w:style>
  <w:style w:type="paragraph" w:styleId="Footer">
    <w:name w:val="footer"/>
    <w:basedOn w:val="Normal"/>
    <w:link w:val="FooterChar"/>
    <w:uiPriority w:val="99"/>
    <w:unhideWhenUsed/>
    <w:rsid w:val="007072F5"/>
    <w:pPr>
      <w:tabs>
        <w:tab w:val="center" w:pos="4320"/>
        <w:tab w:val="right" w:pos="8640"/>
      </w:tabs>
    </w:pPr>
  </w:style>
  <w:style w:type="character" w:customStyle="1" w:styleId="FooterChar">
    <w:name w:val="Footer Char"/>
    <w:basedOn w:val="DefaultParagraphFont"/>
    <w:link w:val="Footer"/>
    <w:uiPriority w:val="99"/>
    <w:rsid w:val="0070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3797</Characters>
  <Application>Microsoft Macintosh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Telanda Sidari</dc:creator>
  <cp:keywords/>
  <dc:description/>
  <cp:lastModifiedBy>Telanda Sidari</cp:lastModifiedBy>
  <cp:revision>2</cp:revision>
  <dcterms:created xsi:type="dcterms:W3CDTF">2018-07-22T14:33:00Z</dcterms:created>
  <dcterms:modified xsi:type="dcterms:W3CDTF">2018-07-22T14:33:00Z</dcterms:modified>
</cp:coreProperties>
</file>